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14BDC" w14:textId="78918E35" w:rsidR="00927521" w:rsidRDefault="00927521">
      <w:proofErr w:type="spellStart"/>
      <w:r>
        <w:t>Absender</w:t>
      </w:r>
      <w:proofErr w:type="spellEnd"/>
    </w:p>
    <w:p w14:paraId="34353726" w14:textId="3408F3C2" w:rsidR="00927521" w:rsidRDefault="00927521" w:rsidP="00927521">
      <w:pPr>
        <w:spacing w:before="240"/>
      </w:pPr>
      <w:r>
        <w:t>…………………………………………..</w:t>
      </w:r>
    </w:p>
    <w:p w14:paraId="501E434E" w14:textId="40E6FBC2" w:rsidR="00927521" w:rsidRDefault="00927521" w:rsidP="00927521">
      <w:pPr>
        <w:spacing w:before="240"/>
      </w:pPr>
      <w:r>
        <w:t>…………………………………………</w:t>
      </w:r>
    </w:p>
    <w:p w14:paraId="6FFBA39E" w14:textId="4362236D" w:rsidR="00927521" w:rsidRDefault="00927521" w:rsidP="00927521">
      <w:pPr>
        <w:spacing w:before="240" w:after="0"/>
      </w:pPr>
      <w:r>
        <w:t>…………………………………………</w:t>
      </w:r>
    </w:p>
    <w:p w14:paraId="640523A4" w14:textId="0FE8736E" w:rsidR="00927521" w:rsidRDefault="00927521">
      <w:r>
        <w:t xml:space="preserve">                                           GERMANY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29"/>
      </w:tblGrid>
      <w:tr w:rsidR="00A3044B" w:rsidRPr="00A43F10" w14:paraId="6153AB6F" w14:textId="77777777" w:rsidTr="00FC022A">
        <w:tc>
          <w:tcPr>
            <w:tcW w:w="4077" w:type="dxa"/>
          </w:tcPr>
          <w:p w14:paraId="28E291DE" w14:textId="22A3300B" w:rsidR="00331490" w:rsidRPr="00A43F10" w:rsidRDefault="00A43F10" w:rsidP="00746666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b/>
                <w:szCs w:val="24"/>
                <w:lang w:val="de-DE" w:eastAsia="de-DE"/>
              </w:rPr>
            </w:pPr>
            <w:proofErr w:type="spellStart"/>
            <w:r w:rsidRPr="00A43F10">
              <w:rPr>
                <w:rFonts w:eastAsia="Times New Roman"/>
                <w:b/>
              </w:rPr>
              <w:t>Premierminister</w:t>
            </w:r>
            <w:proofErr w:type="spellEnd"/>
            <w:r w:rsidRPr="00A43F10">
              <w:rPr>
                <w:rFonts w:eastAsia="Times New Roman"/>
                <w:b/>
              </w:rPr>
              <w:t xml:space="preserve"> </w:t>
            </w:r>
            <w:r w:rsidRPr="00A43F10">
              <w:rPr>
                <w:rFonts w:eastAsia="Times New Roman"/>
                <w:b/>
              </w:rPr>
              <w:br/>
            </w:r>
            <w:proofErr w:type="spellStart"/>
            <w:r w:rsidRPr="00A43F10">
              <w:rPr>
                <w:rFonts w:eastAsia="Times New Roman"/>
                <w:b/>
              </w:rPr>
              <w:t>Abiy</w:t>
            </w:r>
            <w:proofErr w:type="spellEnd"/>
            <w:r w:rsidRPr="00A43F10">
              <w:rPr>
                <w:rFonts w:eastAsia="Times New Roman"/>
                <w:b/>
              </w:rPr>
              <w:t xml:space="preserve"> Ahmed </w:t>
            </w:r>
            <w:r w:rsidRPr="00A43F10">
              <w:rPr>
                <w:rFonts w:eastAsia="Times New Roman"/>
                <w:b/>
              </w:rPr>
              <w:br/>
              <w:t xml:space="preserve">PO Box 1031 </w:t>
            </w:r>
            <w:r w:rsidRPr="00A43F10">
              <w:rPr>
                <w:rFonts w:eastAsia="Times New Roman"/>
                <w:b/>
              </w:rPr>
              <w:br/>
              <w:t xml:space="preserve">Lorenzo </w:t>
            </w:r>
            <w:proofErr w:type="spellStart"/>
            <w:r w:rsidRPr="00A43F10">
              <w:rPr>
                <w:rFonts w:eastAsia="Times New Roman"/>
                <w:b/>
              </w:rPr>
              <w:t>Te’azaz</w:t>
            </w:r>
            <w:proofErr w:type="spellEnd"/>
            <w:r w:rsidRPr="00A43F10">
              <w:rPr>
                <w:rFonts w:eastAsia="Times New Roman"/>
                <w:b/>
              </w:rPr>
              <w:t xml:space="preserve"> Road </w:t>
            </w:r>
            <w:r w:rsidRPr="00A43F10">
              <w:rPr>
                <w:rFonts w:eastAsia="Times New Roman"/>
                <w:b/>
              </w:rPr>
              <w:br/>
              <w:t xml:space="preserve">Addis Ababa </w:t>
            </w:r>
            <w:r w:rsidRPr="00A43F10">
              <w:rPr>
                <w:rFonts w:eastAsia="Times New Roman"/>
                <w:b/>
              </w:rPr>
              <w:br/>
              <w:t>ÄTHIOPIEN</w:t>
            </w:r>
          </w:p>
        </w:tc>
        <w:tc>
          <w:tcPr>
            <w:tcW w:w="5129" w:type="dxa"/>
          </w:tcPr>
          <w:p w14:paraId="1702CBDD" w14:textId="5729476D" w:rsidR="00331490" w:rsidRPr="00A43F10" w:rsidRDefault="00331490" w:rsidP="00A30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2"/>
                <w:lang w:val="en-US" w:eastAsia="en-GB"/>
              </w:rPr>
            </w:pPr>
          </w:p>
        </w:tc>
      </w:tr>
    </w:tbl>
    <w:p w14:paraId="2242AF34" w14:textId="64169761" w:rsidR="00746666" w:rsidRDefault="00F47B32" w:rsidP="00F47B32">
      <w:pPr>
        <w:spacing w:after="120" w:line="240" w:lineRule="auto"/>
        <w:jc w:val="right"/>
        <w:rPr>
          <w:szCs w:val="24"/>
          <w:lang w:val="de-DE"/>
        </w:rPr>
      </w:pPr>
      <w:r>
        <w:rPr>
          <w:rFonts w:eastAsia="Times New Roman" w:cs="Times New Roman"/>
          <w:szCs w:val="24"/>
          <w:lang w:val="en-US" w:eastAsia="en-GB"/>
        </w:rPr>
        <w:t xml:space="preserve">Bremen/GERMANY </w:t>
      </w:r>
      <w:r w:rsidR="00A43F10">
        <w:rPr>
          <w:rFonts w:eastAsia="Times New Roman" w:cs="Times New Roman"/>
          <w:szCs w:val="24"/>
          <w:lang w:val="en-US" w:eastAsia="en-GB"/>
        </w:rPr>
        <w:t>April</w:t>
      </w:r>
      <w:r>
        <w:rPr>
          <w:rFonts w:eastAsia="Times New Roman" w:cs="Times New Roman"/>
          <w:szCs w:val="24"/>
          <w:lang w:val="en-US" w:eastAsia="en-GB"/>
        </w:rPr>
        <w:t xml:space="preserve"> 22</w:t>
      </w:r>
    </w:p>
    <w:p w14:paraId="7478D8E0" w14:textId="77777777" w:rsidR="00A43F10" w:rsidRPr="00A43F10" w:rsidRDefault="00A43F10" w:rsidP="00A43F10">
      <w:pPr>
        <w:spacing w:after="120" w:line="240" w:lineRule="auto"/>
        <w:rPr>
          <w:rFonts w:eastAsiaTheme="minorEastAsia" w:cs="Times New Roman"/>
          <w:szCs w:val="24"/>
          <w:lang w:val="de-DE" w:eastAsia="de-DE"/>
        </w:rPr>
      </w:pPr>
      <w:r w:rsidRPr="00A43F10">
        <w:rPr>
          <w:rFonts w:eastAsiaTheme="minorEastAsia" w:cs="Times New Roman"/>
          <w:szCs w:val="24"/>
          <w:lang w:val="de-DE" w:eastAsia="de-DE"/>
        </w:rPr>
        <w:t>Sehr geehrter Herr Premierminister,</w:t>
      </w:r>
    </w:p>
    <w:p w14:paraId="5B25127E" w14:textId="77777777" w:rsidR="00A43F10" w:rsidRPr="00A43F10" w:rsidRDefault="00A43F10" w:rsidP="00A43F10">
      <w:pPr>
        <w:spacing w:after="120" w:line="240" w:lineRule="auto"/>
        <w:rPr>
          <w:rFonts w:eastAsiaTheme="minorEastAsia" w:cs="Times New Roman"/>
          <w:szCs w:val="24"/>
          <w:lang w:val="de-DE" w:eastAsia="de-DE"/>
        </w:rPr>
      </w:pPr>
      <w:r w:rsidRPr="00A43F10">
        <w:rPr>
          <w:rFonts w:eastAsiaTheme="minorEastAsia" w:cs="Times New Roman"/>
          <w:szCs w:val="24"/>
          <w:lang w:val="de-DE" w:eastAsia="de-DE"/>
        </w:rPr>
        <w:t xml:space="preserve">mit großer Sorge verfolge ich, dass die unabhängige Arbeit von </w:t>
      </w:r>
      <w:proofErr w:type="spellStart"/>
      <w:r w:rsidRPr="00A43F10">
        <w:rPr>
          <w:rFonts w:eastAsiaTheme="minorEastAsia" w:cs="Times New Roman"/>
          <w:szCs w:val="24"/>
          <w:lang w:val="de-DE" w:eastAsia="de-DE"/>
        </w:rPr>
        <w:t>Menschenrechtsaktivist_innen</w:t>
      </w:r>
      <w:proofErr w:type="spellEnd"/>
      <w:r w:rsidRPr="00A43F10">
        <w:rPr>
          <w:rFonts w:eastAsiaTheme="minorEastAsia" w:cs="Times New Roman"/>
          <w:szCs w:val="24"/>
          <w:lang w:val="de-DE" w:eastAsia="de-DE"/>
        </w:rPr>
        <w:t xml:space="preserve"> und </w:t>
      </w:r>
      <w:proofErr w:type="spellStart"/>
      <w:r w:rsidRPr="00A43F10">
        <w:rPr>
          <w:rFonts w:eastAsiaTheme="minorEastAsia" w:cs="Times New Roman"/>
          <w:szCs w:val="24"/>
          <w:lang w:val="de-DE" w:eastAsia="de-DE"/>
        </w:rPr>
        <w:t>Journalist_innen</w:t>
      </w:r>
      <w:proofErr w:type="spellEnd"/>
      <w:r w:rsidRPr="00A43F10">
        <w:rPr>
          <w:rFonts w:eastAsiaTheme="minorEastAsia" w:cs="Times New Roman"/>
          <w:szCs w:val="24"/>
          <w:lang w:val="de-DE" w:eastAsia="de-DE"/>
        </w:rPr>
        <w:t xml:space="preserve"> in Äthiopien gefährdet ist. Ich bitte Sie dringend, unabhängige zivilgesellschaftliche Menschenrechtsorganisationen, wie den Äthiopischen Menschenrechtsrat (EHRCO), sowie </w:t>
      </w:r>
      <w:proofErr w:type="spellStart"/>
      <w:r w:rsidRPr="00A43F10">
        <w:rPr>
          <w:rFonts w:eastAsiaTheme="minorEastAsia" w:cs="Times New Roman"/>
          <w:szCs w:val="24"/>
          <w:lang w:val="de-DE" w:eastAsia="de-DE"/>
        </w:rPr>
        <w:t>Journalist_innen</w:t>
      </w:r>
      <w:proofErr w:type="spellEnd"/>
      <w:r w:rsidRPr="00A43F10">
        <w:rPr>
          <w:rFonts w:eastAsiaTheme="minorEastAsia" w:cs="Times New Roman"/>
          <w:szCs w:val="24"/>
          <w:lang w:val="de-DE" w:eastAsia="de-DE"/>
        </w:rPr>
        <w:t>, die über den Konflikt in Nordäthiopien berichten, zu schützen. Das Recht auf freie Meinungsäußerung muss gewährleistet werden.</w:t>
      </w:r>
    </w:p>
    <w:p w14:paraId="38435533" w14:textId="77777777" w:rsidR="00A43F10" w:rsidRPr="00A43F10" w:rsidRDefault="00A43F10" w:rsidP="00A43F10">
      <w:pPr>
        <w:spacing w:after="120" w:line="240" w:lineRule="auto"/>
        <w:rPr>
          <w:rFonts w:eastAsiaTheme="minorEastAsia" w:cs="Times New Roman"/>
          <w:szCs w:val="24"/>
          <w:lang w:val="de-DE" w:eastAsia="de-DE"/>
        </w:rPr>
      </w:pPr>
      <w:r w:rsidRPr="00A43F10">
        <w:rPr>
          <w:rFonts w:eastAsiaTheme="minorEastAsia" w:cs="Times New Roman"/>
          <w:szCs w:val="24"/>
          <w:lang w:val="de-DE" w:eastAsia="de-DE"/>
        </w:rPr>
        <w:t>In diesem Zusammenhang fordere ich Sie dringend auf:</w:t>
      </w:r>
    </w:p>
    <w:p w14:paraId="0A284ED0" w14:textId="77777777" w:rsidR="00A43F10" w:rsidRPr="00A43F10" w:rsidRDefault="00A43F10" w:rsidP="00A43F10">
      <w:pPr>
        <w:numPr>
          <w:ilvl w:val="0"/>
          <w:numId w:val="7"/>
        </w:numPr>
        <w:spacing w:after="120" w:line="240" w:lineRule="auto"/>
        <w:rPr>
          <w:rFonts w:eastAsia="Times New Roman" w:cs="Times New Roman"/>
          <w:szCs w:val="24"/>
          <w:lang w:val="de-DE" w:eastAsia="de-DE"/>
        </w:rPr>
      </w:pPr>
      <w:r w:rsidRPr="00A43F10">
        <w:rPr>
          <w:rFonts w:eastAsia="Times New Roman" w:cs="Times New Roman"/>
          <w:szCs w:val="24"/>
          <w:lang w:val="de-DE" w:eastAsia="de-DE"/>
        </w:rPr>
        <w:t xml:space="preserve">Sicherzustellen, dass unabhängige Menschenrechtsorganisationen wie der EHRCO und </w:t>
      </w:r>
      <w:proofErr w:type="spellStart"/>
      <w:r w:rsidRPr="00A43F10">
        <w:rPr>
          <w:rFonts w:eastAsia="Times New Roman" w:cs="Times New Roman"/>
          <w:szCs w:val="24"/>
          <w:lang w:val="de-DE" w:eastAsia="de-DE"/>
        </w:rPr>
        <w:t>Journalist_innen</w:t>
      </w:r>
      <w:proofErr w:type="spellEnd"/>
      <w:r w:rsidRPr="00A43F10">
        <w:rPr>
          <w:rFonts w:eastAsia="Times New Roman" w:cs="Times New Roman"/>
          <w:szCs w:val="24"/>
          <w:lang w:val="de-DE" w:eastAsia="de-DE"/>
        </w:rPr>
        <w:t xml:space="preserve"> Zugang zur Konfliktregion erhalten, um über Menschenrechtsverletzungen recherchieren und berichten zu können; </w:t>
      </w:r>
    </w:p>
    <w:p w14:paraId="47642767" w14:textId="77777777" w:rsidR="00A43F10" w:rsidRPr="00A43F10" w:rsidRDefault="00A43F10" w:rsidP="00A43F10">
      <w:pPr>
        <w:numPr>
          <w:ilvl w:val="0"/>
          <w:numId w:val="7"/>
        </w:numPr>
        <w:spacing w:after="120" w:line="240" w:lineRule="auto"/>
        <w:rPr>
          <w:rFonts w:eastAsia="Times New Roman" w:cs="Times New Roman"/>
          <w:szCs w:val="24"/>
          <w:lang w:val="de-DE" w:eastAsia="de-DE"/>
        </w:rPr>
      </w:pPr>
      <w:r w:rsidRPr="00A43F10">
        <w:rPr>
          <w:rFonts w:eastAsia="Times New Roman" w:cs="Times New Roman"/>
          <w:szCs w:val="24"/>
          <w:lang w:val="de-DE" w:eastAsia="de-DE"/>
        </w:rPr>
        <w:t xml:space="preserve">die willkürlichen Festnahmen von </w:t>
      </w:r>
      <w:proofErr w:type="spellStart"/>
      <w:r w:rsidRPr="00A43F10">
        <w:rPr>
          <w:rFonts w:eastAsia="Times New Roman" w:cs="Times New Roman"/>
          <w:szCs w:val="24"/>
          <w:lang w:val="de-DE" w:eastAsia="de-DE"/>
        </w:rPr>
        <w:t>Journalist_innen</w:t>
      </w:r>
      <w:proofErr w:type="spellEnd"/>
      <w:r w:rsidRPr="00A43F10">
        <w:rPr>
          <w:rFonts w:eastAsia="Times New Roman" w:cs="Times New Roman"/>
          <w:szCs w:val="24"/>
          <w:lang w:val="de-DE" w:eastAsia="de-DE"/>
        </w:rPr>
        <w:t xml:space="preserve"> und </w:t>
      </w:r>
      <w:proofErr w:type="spellStart"/>
      <w:r w:rsidRPr="00A43F10">
        <w:rPr>
          <w:rFonts w:eastAsia="Times New Roman" w:cs="Times New Roman"/>
          <w:szCs w:val="24"/>
          <w:lang w:val="de-DE" w:eastAsia="de-DE"/>
        </w:rPr>
        <w:t>Menschenrechtsaktivist_innen</w:t>
      </w:r>
      <w:proofErr w:type="spellEnd"/>
      <w:r w:rsidRPr="00A43F10">
        <w:rPr>
          <w:rFonts w:eastAsia="Times New Roman" w:cs="Times New Roman"/>
          <w:szCs w:val="24"/>
          <w:lang w:val="de-DE" w:eastAsia="de-DE"/>
        </w:rPr>
        <w:t>, die zum Konflikt in Nordäthiopien arbeiten, zu beenden und alle Personen freizulassen, die ausschließlich aus politischen oder ethnischen Gründen inhaftiert sind.</w:t>
      </w:r>
    </w:p>
    <w:p w14:paraId="684869D7" w14:textId="77777777" w:rsidR="00A43F10" w:rsidRPr="00A43F10" w:rsidRDefault="00A43F10" w:rsidP="00A43F10">
      <w:pPr>
        <w:numPr>
          <w:ilvl w:val="0"/>
          <w:numId w:val="7"/>
        </w:numPr>
        <w:spacing w:after="120" w:line="240" w:lineRule="auto"/>
        <w:rPr>
          <w:rFonts w:eastAsia="Times New Roman" w:cs="Times New Roman"/>
          <w:szCs w:val="24"/>
          <w:lang w:val="de-DE" w:eastAsia="de-DE"/>
        </w:rPr>
      </w:pPr>
      <w:r w:rsidRPr="00A43F10">
        <w:rPr>
          <w:rFonts w:eastAsia="Times New Roman" w:cs="Times New Roman"/>
          <w:szCs w:val="24"/>
          <w:lang w:val="de-DE" w:eastAsia="de-DE"/>
        </w:rPr>
        <w:t xml:space="preserve">In den sozialen Medien nicht zu Gewalt und Hass aufzurufen und öffentlich alle </w:t>
      </w:r>
      <w:proofErr w:type="spellStart"/>
      <w:r w:rsidRPr="00A43F10">
        <w:rPr>
          <w:rFonts w:eastAsia="Times New Roman" w:cs="Times New Roman"/>
          <w:szCs w:val="24"/>
          <w:lang w:val="de-DE" w:eastAsia="de-DE"/>
        </w:rPr>
        <w:t>Bürger_innen</w:t>
      </w:r>
      <w:proofErr w:type="spellEnd"/>
      <w:r w:rsidRPr="00A43F10">
        <w:rPr>
          <w:rFonts w:eastAsia="Times New Roman" w:cs="Times New Roman"/>
          <w:szCs w:val="24"/>
          <w:lang w:val="de-DE" w:eastAsia="de-DE"/>
        </w:rPr>
        <w:t xml:space="preserve"> dazu aufzufordern, von Aussagen, die Gewalt und Hass schüren, abzusehen.</w:t>
      </w:r>
    </w:p>
    <w:p w14:paraId="097B1962" w14:textId="51BA4C50" w:rsidR="00F47B32" w:rsidRPr="00AC42E2" w:rsidRDefault="00A43F10" w:rsidP="00A43F10">
      <w:pPr>
        <w:spacing w:after="120" w:line="240" w:lineRule="auto"/>
        <w:rPr>
          <w:rFonts w:eastAsiaTheme="minorEastAsia" w:cs="Times New Roman"/>
          <w:szCs w:val="24"/>
          <w:lang w:val="de-DE" w:eastAsia="de-DE"/>
        </w:rPr>
      </w:pPr>
      <w:r w:rsidRPr="00A43F10">
        <w:rPr>
          <w:rFonts w:eastAsiaTheme="minorEastAsia" w:cs="Times New Roman"/>
          <w:szCs w:val="24"/>
          <w:lang w:val="de-DE" w:eastAsia="de-DE"/>
        </w:rPr>
        <w:t>Hochachtungsvoll</w:t>
      </w:r>
    </w:p>
    <w:p w14:paraId="1B0048C8" w14:textId="77777777" w:rsidR="00A43F10" w:rsidRDefault="00A43F10" w:rsidP="00A43F10">
      <w:pPr>
        <w:pStyle w:val="StandardWeb"/>
        <w:spacing w:before="0" w:beforeAutospacing="0" w:after="0" w:afterAutospacing="0"/>
        <w:rPr>
          <w:b/>
          <w:sz w:val="22"/>
          <w:lang w:val="de-DE"/>
        </w:rPr>
      </w:pPr>
    </w:p>
    <w:p w14:paraId="646B2B2C" w14:textId="77777777" w:rsidR="00927521" w:rsidRDefault="00927521" w:rsidP="00A43F10">
      <w:pPr>
        <w:pStyle w:val="StandardWeb"/>
        <w:spacing w:before="0" w:beforeAutospacing="0" w:after="0" w:afterAutospacing="0"/>
        <w:rPr>
          <w:b/>
          <w:sz w:val="22"/>
          <w:lang w:val="de-DE"/>
        </w:rPr>
      </w:pPr>
    </w:p>
    <w:p w14:paraId="7E642BCB" w14:textId="77777777" w:rsidR="00927521" w:rsidRDefault="00927521" w:rsidP="00A43F10">
      <w:pPr>
        <w:pStyle w:val="StandardWeb"/>
        <w:spacing w:before="0" w:beforeAutospacing="0" w:after="0" w:afterAutospacing="0"/>
        <w:rPr>
          <w:b/>
          <w:sz w:val="22"/>
          <w:lang w:val="de-DE"/>
        </w:rPr>
      </w:pPr>
      <w:bookmarkStart w:id="0" w:name="_GoBack"/>
      <w:bookmarkEnd w:id="0"/>
    </w:p>
    <w:p w14:paraId="3C222FC9" w14:textId="77777777" w:rsidR="00A43F10" w:rsidRDefault="00F47B32" w:rsidP="00A43F10">
      <w:pPr>
        <w:pStyle w:val="StandardWeb"/>
        <w:spacing w:before="0" w:beforeAutospacing="0" w:after="0" w:afterAutospacing="0"/>
        <w:rPr>
          <w:sz w:val="22"/>
          <w:lang w:val="de-DE"/>
        </w:rPr>
      </w:pPr>
      <w:r>
        <w:rPr>
          <w:b/>
          <w:sz w:val="22"/>
          <w:lang w:val="de-DE"/>
        </w:rPr>
        <w:t>KOPIE AN</w:t>
      </w:r>
      <w:r w:rsidR="00331490" w:rsidRPr="000C0152">
        <w:rPr>
          <w:sz w:val="22"/>
          <w:lang w:val="de-DE"/>
        </w:rPr>
        <w:t xml:space="preserve">: </w:t>
      </w:r>
    </w:p>
    <w:p w14:paraId="0F98D4BA" w14:textId="4BE02D73" w:rsidR="00331490" w:rsidRDefault="00A43F10" w:rsidP="00A43F10">
      <w:pPr>
        <w:pStyle w:val="StandardWeb"/>
        <w:spacing w:before="0" w:beforeAutospacing="0" w:after="0" w:afterAutospacing="0"/>
      </w:pPr>
      <w:proofErr w:type="spellStart"/>
      <w:r>
        <w:t>Botschaft</w:t>
      </w:r>
      <w:proofErr w:type="spellEnd"/>
      <w:r>
        <w:t xml:space="preserve"> der </w:t>
      </w:r>
      <w:proofErr w:type="spellStart"/>
      <w:r>
        <w:t>Demokratischen</w:t>
      </w:r>
      <w:proofErr w:type="spellEnd"/>
      <w:r>
        <w:t xml:space="preserve"> </w:t>
      </w:r>
      <w:proofErr w:type="spellStart"/>
      <w:r>
        <w:t>Bundesrepublik</w:t>
      </w:r>
      <w:proofErr w:type="spellEnd"/>
      <w:r>
        <w:t xml:space="preserve"> </w:t>
      </w:r>
      <w:proofErr w:type="spellStart"/>
      <w:r>
        <w:t>Äthiopien</w:t>
      </w:r>
      <w:proofErr w:type="spellEnd"/>
      <w:r>
        <w:t xml:space="preserve"> </w:t>
      </w:r>
      <w:r>
        <w:br/>
        <w:t xml:space="preserve">I.E. Frau </w:t>
      </w:r>
      <w:proofErr w:type="spellStart"/>
      <w:r>
        <w:t>Mulu</w:t>
      </w:r>
      <w:proofErr w:type="spellEnd"/>
      <w:r>
        <w:t xml:space="preserve"> Solomon </w:t>
      </w:r>
      <w:proofErr w:type="spellStart"/>
      <w:r>
        <w:t>Bezuneh</w:t>
      </w:r>
      <w:proofErr w:type="spellEnd"/>
      <w:r>
        <w:t xml:space="preserve"> </w:t>
      </w:r>
      <w:r>
        <w:br/>
      </w:r>
      <w:proofErr w:type="spellStart"/>
      <w:r>
        <w:t>Boothstraße</w:t>
      </w:r>
      <w:proofErr w:type="spellEnd"/>
      <w:r>
        <w:t xml:space="preserve"> 20A </w:t>
      </w:r>
      <w:r>
        <w:br/>
        <w:t>122</w:t>
      </w:r>
      <w:r>
        <w:t xml:space="preserve">07 Berlin </w:t>
      </w:r>
      <w:r>
        <w:br/>
        <w:t xml:space="preserve">Fax: (030) 772 06 26, </w:t>
      </w:r>
      <w:r>
        <w:t xml:space="preserve">E-Mail: </w:t>
      </w:r>
      <w:hyperlink r:id="rId6" w:history="1">
        <w:r>
          <w:rPr>
            <w:rStyle w:val="Link"/>
          </w:rPr>
          <w:t>info.berlin@mfa.gov.et</w:t>
        </w:r>
      </w:hyperlink>
      <w:r w:rsidR="00331490" w:rsidRPr="00EE3B89">
        <w:rPr>
          <w:lang w:val="de-DE"/>
        </w:rPr>
        <w:br/>
      </w:r>
    </w:p>
    <w:sectPr w:rsidR="00331490" w:rsidSect="00583DC8">
      <w:pgSz w:w="11900" w:h="16840"/>
      <w:pgMar w:top="1417" w:right="1418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nesty Trade Gothic Cn">
    <w:altName w:val="Amnesty Trade Gothic Bold 2 Ob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25E"/>
    <w:multiLevelType w:val="multilevel"/>
    <w:tmpl w:val="D8D4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333BB"/>
    <w:multiLevelType w:val="hybridMultilevel"/>
    <w:tmpl w:val="9C88A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0355E"/>
    <w:multiLevelType w:val="multilevel"/>
    <w:tmpl w:val="06DA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6A053B"/>
    <w:multiLevelType w:val="multilevel"/>
    <w:tmpl w:val="BF4C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27EB8"/>
    <w:multiLevelType w:val="multilevel"/>
    <w:tmpl w:val="6024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36237F"/>
    <w:multiLevelType w:val="multilevel"/>
    <w:tmpl w:val="F848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EE1D72"/>
    <w:multiLevelType w:val="multilevel"/>
    <w:tmpl w:val="9D2C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90"/>
    <w:rsid w:val="000C0152"/>
    <w:rsid w:val="001C15D9"/>
    <w:rsid w:val="002647CC"/>
    <w:rsid w:val="00310485"/>
    <w:rsid w:val="00331490"/>
    <w:rsid w:val="0035290B"/>
    <w:rsid w:val="00583DC8"/>
    <w:rsid w:val="00746666"/>
    <w:rsid w:val="008F0DC6"/>
    <w:rsid w:val="00927521"/>
    <w:rsid w:val="00A3044B"/>
    <w:rsid w:val="00A43F10"/>
    <w:rsid w:val="00A75627"/>
    <w:rsid w:val="00AC42E2"/>
    <w:rsid w:val="00BB53AC"/>
    <w:rsid w:val="00E320CF"/>
    <w:rsid w:val="00F47B32"/>
    <w:rsid w:val="00FC022A"/>
    <w:rsid w:val="00F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6B8C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1490"/>
    <w:pPr>
      <w:spacing w:after="200" w:line="276" w:lineRule="auto"/>
    </w:pPr>
    <w:rPr>
      <w:rFonts w:ascii="Times New Roman" w:eastAsiaTheme="minorHAnsi" w:hAnsi="Times New Roman"/>
      <w:szCs w:val="22"/>
      <w:lang w:val="en-GB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1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320CF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D36C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styleId="Betont">
    <w:name w:val="Strong"/>
    <w:basedOn w:val="Absatzstandardschriftart"/>
    <w:uiPriority w:val="22"/>
    <w:qFormat/>
    <w:rsid w:val="00FD36CD"/>
    <w:rPr>
      <w:b/>
      <w:bCs/>
    </w:rPr>
  </w:style>
  <w:style w:type="character" w:styleId="Link">
    <w:name w:val="Hyperlink"/>
    <w:basedOn w:val="Absatzstandardschriftart"/>
    <w:uiPriority w:val="99"/>
    <w:unhideWhenUsed/>
    <w:rsid w:val="00FD36CD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FD36CD"/>
    <w:rPr>
      <w:color w:val="800080" w:themeColor="followedHyperlink"/>
      <w:u w:val="single"/>
    </w:rPr>
  </w:style>
  <w:style w:type="paragraph" w:customStyle="1" w:styleId="AI-berschrift4-10pt">
    <w:name w:val="AI-Überschrift4-10pt"/>
    <w:basedOn w:val="Standard"/>
    <w:next w:val="Standard"/>
    <w:rsid w:val="00AC42E2"/>
    <w:pPr>
      <w:autoSpaceDE w:val="0"/>
      <w:autoSpaceDN w:val="0"/>
      <w:adjustRightInd w:val="0"/>
      <w:spacing w:after="0" w:line="260" w:lineRule="atLeast"/>
      <w:textAlignment w:val="center"/>
    </w:pPr>
    <w:rPr>
      <w:rFonts w:ascii="Amnesty Trade Gothic Cn" w:eastAsia="Times New Roman" w:hAnsi="Amnesty Trade Gothic Cn" w:cs="Times New Roman"/>
      <w:b/>
      <w:bCs/>
      <w:caps/>
      <w:color w:val="000000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1490"/>
    <w:pPr>
      <w:spacing w:after="200" w:line="276" w:lineRule="auto"/>
    </w:pPr>
    <w:rPr>
      <w:rFonts w:ascii="Times New Roman" w:eastAsiaTheme="minorHAnsi" w:hAnsi="Times New Roman"/>
      <w:szCs w:val="22"/>
      <w:lang w:val="en-GB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1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320CF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D36C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styleId="Betont">
    <w:name w:val="Strong"/>
    <w:basedOn w:val="Absatzstandardschriftart"/>
    <w:uiPriority w:val="22"/>
    <w:qFormat/>
    <w:rsid w:val="00FD36CD"/>
    <w:rPr>
      <w:b/>
      <w:bCs/>
    </w:rPr>
  </w:style>
  <w:style w:type="character" w:styleId="Link">
    <w:name w:val="Hyperlink"/>
    <w:basedOn w:val="Absatzstandardschriftart"/>
    <w:uiPriority w:val="99"/>
    <w:unhideWhenUsed/>
    <w:rsid w:val="00FD36CD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FD36CD"/>
    <w:rPr>
      <w:color w:val="800080" w:themeColor="followedHyperlink"/>
      <w:u w:val="single"/>
    </w:rPr>
  </w:style>
  <w:style w:type="paragraph" w:customStyle="1" w:styleId="AI-berschrift4-10pt">
    <w:name w:val="AI-Überschrift4-10pt"/>
    <w:basedOn w:val="Standard"/>
    <w:next w:val="Standard"/>
    <w:rsid w:val="00AC42E2"/>
    <w:pPr>
      <w:autoSpaceDE w:val="0"/>
      <w:autoSpaceDN w:val="0"/>
      <w:adjustRightInd w:val="0"/>
      <w:spacing w:after="0" w:line="260" w:lineRule="atLeast"/>
      <w:textAlignment w:val="center"/>
    </w:pPr>
    <w:rPr>
      <w:rFonts w:ascii="Amnesty Trade Gothic Cn" w:eastAsia="Times New Roman" w:hAnsi="Amnesty Trade Gothic Cn" w:cs="Times New Roman"/>
      <w:b/>
      <w:bCs/>
      <w:caps/>
      <w:color w:val="000000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.berlin@mfa.gov.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1394</Characters>
  <Application>Microsoft Macintosh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</dc:creator>
  <cp:keywords/>
  <dc:description/>
  <cp:lastModifiedBy>hg</cp:lastModifiedBy>
  <cp:revision>2</cp:revision>
  <cp:lastPrinted>2016-03-30T14:39:00Z</cp:lastPrinted>
  <dcterms:created xsi:type="dcterms:W3CDTF">2022-04-14T18:30:00Z</dcterms:created>
  <dcterms:modified xsi:type="dcterms:W3CDTF">2022-04-14T18:30:00Z</dcterms:modified>
</cp:coreProperties>
</file>